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44" w:rsidRDefault="00BF2144">
      <w:pPr>
        <w:spacing w:line="360" w:lineRule="auto"/>
        <w:jc w:val="right"/>
      </w:pPr>
    </w:p>
    <w:p w:rsidR="00BF2144" w:rsidRDefault="00D479CF">
      <w:pPr>
        <w:tabs>
          <w:tab w:val="left" w:pos="130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BF2144" w:rsidRDefault="00D479CF">
      <w:pPr>
        <w:spacing w:line="360" w:lineRule="auto"/>
        <w:contextualSpacing/>
      </w:pPr>
      <w:r>
        <w:rPr>
          <w:rFonts w:ascii="Times New Roman" w:eastAsia="Times New Roman" w:hAnsi="Times New Roman" w:cs="Times New Roman"/>
          <w:b/>
          <w:lang w:eastAsia="ar-SA"/>
        </w:rPr>
        <w:t xml:space="preserve">Исх. №1          </w:t>
      </w:r>
      <w:r>
        <w:rPr>
          <w:rFonts w:ascii="Times New Roman" w:eastAsia="Times New Roman" w:hAnsi="Times New Roman" w:cs="Times New Roman"/>
          <w:b/>
          <w:highlight w:val="yellow"/>
          <w:lang w:eastAsia="ar-SA"/>
        </w:rPr>
        <w:t>01.01.2020 г.</w:t>
      </w:r>
    </w:p>
    <w:p w:rsidR="00BF2144" w:rsidRDefault="00BF2144">
      <w:pPr>
        <w:tabs>
          <w:tab w:val="left" w:pos="5160"/>
        </w:tabs>
      </w:pPr>
    </w:p>
    <w:tbl>
      <w:tblPr>
        <w:tblW w:w="99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67"/>
        <w:gridCol w:w="5648"/>
      </w:tblGrid>
      <w:tr w:rsidR="00BF2144">
        <w:tc>
          <w:tcPr>
            <w:tcW w:w="4267" w:type="dxa"/>
            <w:shd w:val="clear" w:color="auto" w:fill="auto"/>
          </w:tcPr>
          <w:p w:rsidR="00BF2144" w:rsidRDefault="00BF2144">
            <w:pPr>
              <w:tabs>
                <w:tab w:val="left" w:pos="51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BF2144" w:rsidRDefault="00D479CF">
            <w:pPr>
              <w:tabs>
                <w:tab w:val="left" w:pos="5160"/>
              </w:tabs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Теплокомплекс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F2144" w:rsidRDefault="00D479CF">
            <w:pPr>
              <w:tabs>
                <w:tab w:val="left" w:pos="5160"/>
              </w:tabs>
              <w:spacing w:line="276" w:lineRule="auto"/>
              <w:jc w:val="righ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Порядину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</w:tbl>
    <w:p w:rsidR="00BF2144" w:rsidRDefault="00BF2144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</w:p>
    <w:p w:rsidR="00BF2144" w:rsidRDefault="00BF2144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</w:p>
    <w:p w:rsidR="00BF2144" w:rsidRDefault="00BF2144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</w:p>
    <w:p w:rsidR="00BF2144" w:rsidRDefault="00D479CF">
      <w:pPr>
        <w:tabs>
          <w:tab w:val="left" w:pos="5160"/>
        </w:tabs>
        <w:spacing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Уважаемый Антон Николаевич!</w:t>
      </w:r>
    </w:p>
    <w:p w:rsidR="00BF2144" w:rsidRDefault="00BF21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2144" w:rsidRDefault="00D479CF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Прошу провести диагностику и поверку следующего оборудования, находившегося в эксплуатации:</w:t>
      </w:r>
    </w:p>
    <w:p w:rsidR="00BF2144" w:rsidRDefault="00D479CF">
      <w:pPr>
        <w:numPr>
          <w:ilvl w:val="0"/>
          <w:numId w:val="1"/>
        </w:numPr>
        <w:spacing w:line="360" w:lineRule="auto"/>
        <w:ind w:left="454" w:firstLine="0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Комплекс СГ-ЭК-Вз-Т-0,5-2500/1,6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заводской номер № 111111111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, 2017 г. в.</w:t>
      </w:r>
    </w:p>
    <w:p w:rsidR="00BF2144" w:rsidRDefault="00D479CF">
      <w:pPr>
        <w:numPr>
          <w:ilvl w:val="0"/>
          <w:numId w:val="1"/>
        </w:numPr>
        <w:spacing w:line="360" w:lineRule="auto"/>
        <w:ind w:left="454" w:firstLine="0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Счетчик газа 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val="en-US" w:eastAsia="ar-SA"/>
        </w:rPr>
        <w:t>TRZ</w:t>
      </w:r>
      <w:r w:rsidRPr="00E02C83"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val="en-US" w:eastAsia="ar-SA"/>
        </w:rPr>
        <w:t>G</w:t>
      </w:r>
      <w:r w:rsidRPr="00E02C83"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1600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заводской номер №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 </w:t>
      </w:r>
      <w:proofErr w:type="gramStart"/>
      <w:r w:rsidRPr="00E02C83"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111111111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,  201</w:t>
      </w:r>
      <w:r w:rsidRPr="00E02C83"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 г. в.</w:t>
      </w:r>
    </w:p>
    <w:p w:rsidR="00BF2144" w:rsidRDefault="00D479CF">
      <w:pPr>
        <w:numPr>
          <w:ilvl w:val="0"/>
          <w:numId w:val="1"/>
        </w:numPr>
        <w:spacing w:after="200" w:line="360" w:lineRule="auto"/>
        <w:ind w:left="454" w:firstLine="0"/>
        <w:contextualSpacing/>
        <w:outlineLvl w:val="0"/>
        <w:rPr>
          <w:highlight w:val="yellow"/>
        </w:rPr>
      </w:pPr>
      <w:bookmarkStart w:id="0" w:name="_GoBack1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Корректор ЕК270 заводской номер № 111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111111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года</w:t>
      </w:r>
    </w:p>
    <w:p w:rsidR="00BF2144" w:rsidRDefault="00D479CF">
      <w:pPr>
        <w:spacing w:after="200" w:line="360" w:lineRule="auto"/>
        <w:ind w:firstLine="708"/>
        <w:contextualSpacing/>
        <w:outlineLvl w:val="0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Характеристика </w:t>
      </w:r>
      <w:bookmarkStart w:id="1" w:name="_GoBack"/>
      <w:bookmarkEnd w:id="1"/>
      <w:r w:rsidR="00E02C8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неисправности: 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BF2144" w:rsidRDefault="00D479CF">
      <w:pPr>
        <w:spacing w:after="200" w:line="360" w:lineRule="auto"/>
        <w:contextualSpacing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BF2144" w:rsidRDefault="00D479CF">
      <w:pPr>
        <w:spacing w:after="200" w:line="360" w:lineRule="auto"/>
        <w:contextualSpacing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BF2144" w:rsidRDefault="00D479CF">
      <w:pPr>
        <w:spacing w:after="200" w:line="360" w:lineRule="auto"/>
        <w:ind w:firstLine="540"/>
        <w:contextualSpacing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необходимости проведения ремонтных работ просьба направить перечень 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бот на согласование 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val="en-US" w:eastAsia="ar-SA"/>
        </w:rPr>
        <w:t>XXXXX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>@mail.ru</w:t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  <w:t xml:space="preserve"> </w:t>
      </w:r>
    </w:p>
    <w:p w:rsidR="00BF2144" w:rsidRDefault="00BF2144">
      <w:pPr>
        <w:spacing w:line="360" w:lineRule="auto"/>
        <w:ind w:firstLine="540"/>
        <w:contextualSpacing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F2144" w:rsidRDefault="00D479CF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  <w:t>Директор ООО «</w:t>
      </w: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en-US" w:eastAsia="ar-SA"/>
        </w:rPr>
        <w:t>XXX</w:t>
      </w: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  <w:t>Иванов</w:t>
      </w:r>
      <w:r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eastAsia="ar-SA"/>
        </w:rPr>
        <w:t xml:space="preserve"> И. И.</w:t>
      </w: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BF2144">
      <w:pPr>
        <w:pStyle w:val="ad"/>
        <w:rPr>
          <w:sz w:val="20"/>
          <w:szCs w:val="20"/>
        </w:rPr>
      </w:pPr>
    </w:p>
    <w:p w:rsidR="00BF2144" w:rsidRDefault="00D479CF">
      <w:pPr>
        <w:pStyle w:val="ad"/>
      </w:pPr>
      <w:r>
        <w:rPr>
          <w:sz w:val="20"/>
          <w:szCs w:val="20"/>
        </w:rPr>
        <w:t xml:space="preserve">Контактный </w:t>
      </w:r>
      <w:proofErr w:type="gramStart"/>
      <w:r>
        <w:rPr>
          <w:sz w:val="20"/>
          <w:szCs w:val="20"/>
        </w:rPr>
        <w:t xml:space="preserve">телефон:   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  <w:highlight w:val="yellow"/>
        </w:rPr>
        <w:t>8 960 960 96 00   Семён</w:t>
      </w:r>
    </w:p>
    <w:sectPr w:rsidR="00BF2144">
      <w:pgSz w:w="11906" w:h="16838"/>
      <w:pgMar w:top="1119" w:right="567" w:bottom="836" w:left="1418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CF" w:rsidRDefault="00D479CF">
      <w:r>
        <w:separator/>
      </w:r>
    </w:p>
  </w:endnote>
  <w:endnote w:type="continuationSeparator" w:id="0">
    <w:p w:rsidR="00D479CF" w:rsidRDefault="00D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CF" w:rsidRDefault="00D479CF">
      <w:r>
        <w:separator/>
      </w:r>
    </w:p>
  </w:footnote>
  <w:footnote w:type="continuationSeparator" w:id="0">
    <w:p w:rsidR="00D479CF" w:rsidRDefault="00D4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FE9"/>
    <w:multiLevelType w:val="multilevel"/>
    <w:tmpl w:val="33BE7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0B0334"/>
    <w:multiLevelType w:val="multilevel"/>
    <w:tmpl w:val="FDDA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44"/>
    <w:rsid w:val="00BF2144"/>
    <w:rsid w:val="00D479CF"/>
    <w:rsid w:val="00E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9448-49EE-426E-B1A6-333C5E9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C1A37"/>
  </w:style>
  <w:style w:type="character" w:customStyle="1" w:styleId="a4">
    <w:name w:val="Нижний колонтитул Знак"/>
    <w:basedOn w:val="a0"/>
    <w:uiPriority w:val="99"/>
    <w:qFormat/>
    <w:rsid w:val="004C1A37"/>
  </w:style>
  <w:style w:type="character" w:customStyle="1" w:styleId="a5">
    <w:name w:val="Текст выноски Знак"/>
    <w:basedOn w:val="a0"/>
    <w:uiPriority w:val="99"/>
    <w:semiHidden/>
    <w:qFormat/>
    <w:rsid w:val="002C3C6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4C1A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C1A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C3C6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qFormat/>
    <w:pPr>
      <w:ind w:left="720"/>
      <w:contextualSpacing/>
      <w:jc w:val="both"/>
    </w:pPr>
    <w:rPr>
      <w:sz w:val="28"/>
      <w:lang w:val="uk-UA" w:eastAsia="ru-RU"/>
    </w:rPr>
  </w:style>
  <w:style w:type="table" w:styleId="af0">
    <w:name w:val="Table Grid"/>
    <w:basedOn w:val="a1"/>
    <w:uiPriority w:val="59"/>
    <w:rsid w:val="004C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7CB8-720D-4129-BDB7-F443F485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dc:description/>
  <cp:lastModifiedBy>Sem</cp:lastModifiedBy>
  <cp:revision>27</cp:revision>
  <cp:lastPrinted>2020-07-21T10:24:00Z</cp:lastPrinted>
  <dcterms:created xsi:type="dcterms:W3CDTF">2017-02-17T08:21:00Z</dcterms:created>
  <dcterms:modified xsi:type="dcterms:W3CDTF">2020-09-21T11:44:00Z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